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80" w:rsidRPr="00CC4BC3" w:rsidRDefault="00131580" w:rsidP="00131580">
      <w:pPr>
        <w:spacing w:after="0"/>
        <w:jc w:val="center"/>
        <w:rPr>
          <w:rFonts w:cs="Times New Roman"/>
          <w:b/>
          <w:sz w:val="28"/>
          <w:szCs w:val="28"/>
        </w:rPr>
      </w:pPr>
      <w:r w:rsidRPr="00CC4BC3">
        <w:rPr>
          <w:rFonts w:cs="Times New Roman"/>
          <w:b/>
          <w:sz w:val="28"/>
          <w:szCs w:val="28"/>
        </w:rPr>
        <w:t>202</w:t>
      </w:r>
      <w:r w:rsidRPr="00CC4BC3">
        <w:rPr>
          <w:rFonts w:cs="Times New Roman"/>
          <w:b/>
          <w:sz w:val="28"/>
          <w:szCs w:val="28"/>
        </w:rPr>
        <w:t>1</w:t>
      </w:r>
      <w:r w:rsidRPr="00CC4BC3">
        <w:rPr>
          <w:rFonts w:cs="Times New Roman"/>
          <w:b/>
          <w:sz w:val="28"/>
          <w:szCs w:val="28"/>
        </w:rPr>
        <w:t xml:space="preserve">. gada </w:t>
      </w:r>
      <w:r w:rsidRPr="00CC4BC3">
        <w:rPr>
          <w:rFonts w:cs="Times New Roman"/>
          <w:b/>
          <w:sz w:val="28"/>
          <w:szCs w:val="28"/>
        </w:rPr>
        <w:t>5</w:t>
      </w:r>
      <w:r w:rsidRPr="00CC4BC3">
        <w:rPr>
          <w:rFonts w:cs="Times New Roman"/>
          <w:b/>
          <w:sz w:val="28"/>
          <w:szCs w:val="28"/>
        </w:rPr>
        <w:t xml:space="preserve">. </w:t>
      </w:r>
      <w:r w:rsidRPr="00CC4BC3">
        <w:rPr>
          <w:rFonts w:cs="Times New Roman"/>
          <w:b/>
          <w:sz w:val="28"/>
          <w:szCs w:val="28"/>
        </w:rPr>
        <w:t>septembrī</w:t>
      </w:r>
      <w:r w:rsidRPr="00CC4BC3">
        <w:rPr>
          <w:rFonts w:cs="Times New Roman"/>
          <w:b/>
          <w:sz w:val="28"/>
          <w:szCs w:val="28"/>
        </w:rPr>
        <w:t xml:space="preserve">, plkst. </w:t>
      </w:r>
      <w:r w:rsidRPr="00CC4BC3">
        <w:rPr>
          <w:rFonts w:cs="Times New Roman"/>
          <w:b/>
          <w:sz w:val="28"/>
          <w:szCs w:val="28"/>
        </w:rPr>
        <w:t>12.00</w:t>
      </w:r>
    </w:p>
    <w:p w:rsidR="00131580" w:rsidRDefault="00131580" w:rsidP="00131580">
      <w:pPr>
        <w:spacing w:after="0"/>
        <w:jc w:val="center"/>
        <w:rPr>
          <w:rFonts w:cs="Times New Roman"/>
          <w:b/>
          <w:szCs w:val="24"/>
        </w:rPr>
      </w:pPr>
    </w:p>
    <w:p w:rsidR="00CC4BC3" w:rsidRDefault="00CC4BC3" w:rsidP="00131580">
      <w:pPr>
        <w:jc w:val="center"/>
        <w:rPr>
          <w:b/>
          <w:i/>
          <w:spacing w:val="40"/>
          <w:sz w:val="28"/>
          <w:szCs w:val="28"/>
        </w:rPr>
      </w:pPr>
    </w:p>
    <w:p w:rsidR="00131580" w:rsidRDefault="00131580" w:rsidP="00131580">
      <w:pPr>
        <w:jc w:val="center"/>
        <w:rPr>
          <w:b/>
          <w:i/>
          <w:spacing w:val="40"/>
          <w:sz w:val="28"/>
          <w:szCs w:val="28"/>
        </w:rPr>
      </w:pPr>
      <w:r w:rsidRPr="00ED14EE">
        <w:rPr>
          <w:b/>
          <w:i/>
          <w:spacing w:val="40"/>
          <w:sz w:val="28"/>
          <w:szCs w:val="28"/>
        </w:rPr>
        <w:t>Skolas audzēkņu koncerts</w:t>
      </w:r>
    </w:p>
    <w:p w:rsidR="00CC4BC3" w:rsidRPr="00ED14EE" w:rsidRDefault="00CC4BC3" w:rsidP="00131580">
      <w:pPr>
        <w:jc w:val="center"/>
        <w:rPr>
          <w:b/>
          <w:i/>
          <w:spacing w:val="40"/>
          <w:sz w:val="28"/>
          <w:szCs w:val="28"/>
        </w:rPr>
      </w:pPr>
    </w:p>
    <w:p w:rsidR="00131580" w:rsidRPr="00ED14EE" w:rsidRDefault="00131580" w:rsidP="00131580">
      <w:pPr>
        <w:tabs>
          <w:tab w:val="center" w:pos="5386"/>
          <w:tab w:val="left" w:pos="7218"/>
        </w:tabs>
        <w:jc w:val="center"/>
        <w:rPr>
          <w:b/>
          <w:i/>
          <w:spacing w:val="40"/>
          <w:sz w:val="28"/>
          <w:szCs w:val="28"/>
        </w:rPr>
      </w:pPr>
      <w:r w:rsidRPr="00ED14EE">
        <w:rPr>
          <w:b/>
          <w:i/>
          <w:spacing w:val="40"/>
          <w:sz w:val="28"/>
          <w:szCs w:val="28"/>
        </w:rPr>
        <w:t>KAROSTA</w:t>
      </w:r>
      <w:r>
        <w:rPr>
          <w:b/>
          <w:i/>
          <w:spacing w:val="40"/>
          <w:sz w:val="28"/>
          <w:szCs w:val="28"/>
        </w:rPr>
        <w:t>S DIENAS CENTRĀ</w:t>
      </w:r>
    </w:p>
    <w:p w:rsidR="00CC4BC3" w:rsidRDefault="00CC4BC3" w:rsidP="00131580">
      <w:pPr>
        <w:spacing w:after="0"/>
        <w:jc w:val="center"/>
        <w:rPr>
          <w:rFonts w:cs="Times New Roman"/>
          <w:b/>
          <w:i/>
          <w:szCs w:val="24"/>
        </w:rPr>
      </w:pPr>
    </w:p>
    <w:p w:rsidR="00131580" w:rsidRPr="00CC4BC3" w:rsidRDefault="00131580" w:rsidP="00131580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CC4BC3">
        <w:rPr>
          <w:rFonts w:cs="Times New Roman"/>
          <w:b/>
          <w:i/>
          <w:sz w:val="28"/>
          <w:szCs w:val="28"/>
        </w:rPr>
        <w:t>programma</w:t>
      </w:r>
    </w:p>
    <w:p w:rsidR="008A0865" w:rsidRDefault="008A0865">
      <w:bookmarkStart w:id="0" w:name="_GoBack"/>
      <w:bookmarkEnd w:id="0"/>
    </w:p>
    <w:p w:rsidR="00131580" w:rsidRDefault="00131580"/>
    <w:p w:rsidR="008A0865" w:rsidRDefault="00131580" w:rsidP="008A0865">
      <w:pPr>
        <w:pStyle w:val="Sarakstarindkopa"/>
        <w:numPr>
          <w:ilvl w:val="0"/>
          <w:numId w:val="1"/>
        </w:numPr>
        <w:ind w:left="426"/>
      </w:pPr>
      <w:r>
        <w:t xml:space="preserve"> </w:t>
      </w:r>
      <w:r w:rsidR="003B5D80">
        <w:t>“</w:t>
      </w:r>
      <w:r w:rsidR="008A0865">
        <w:t>Karēļu – somu polka</w:t>
      </w:r>
      <w:r w:rsidR="003B5D80">
        <w:t>”</w:t>
      </w:r>
      <w:r w:rsidR="008A0865">
        <w:t xml:space="preserve"> B. </w:t>
      </w:r>
      <w:proofErr w:type="spellStart"/>
      <w:r w:rsidR="008A0865">
        <w:t>Tihonova</w:t>
      </w:r>
      <w:proofErr w:type="spellEnd"/>
      <w:r w:rsidR="008A0865">
        <w:t xml:space="preserve"> apdarē.</w:t>
      </w:r>
    </w:p>
    <w:p w:rsidR="008A0865" w:rsidRDefault="008A0865" w:rsidP="008A0865">
      <w:pPr>
        <w:ind w:left="66"/>
      </w:pPr>
      <w:r>
        <w:tab/>
      </w:r>
      <w:r>
        <w:tab/>
        <w:t xml:space="preserve">Akordeons – izpilda </w:t>
      </w:r>
      <w:r w:rsidRPr="008A0865">
        <w:rPr>
          <w:b/>
        </w:rPr>
        <w:t xml:space="preserve">Deniss </w:t>
      </w:r>
      <w:proofErr w:type="spellStart"/>
      <w:r w:rsidRPr="008A0865">
        <w:rPr>
          <w:b/>
        </w:rPr>
        <w:t>Liekne</w:t>
      </w:r>
      <w:proofErr w:type="spellEnd"/>
      <w:r>
        <w:t xml:space="preserve">, sk. Leonarda </w:t>
      </w:r>
      <w:proofErr w:type="spellStart"/>
      <w:r>
        <w:t>Domiceviča</w:t>
      </w:r>
      <w:proofErr w:type="spellEnd"/>
      <w:r>
        <w:t xml:space="preserve"> 4.kl.audzēknis</w:t>
      </w:r>
    </w:p>
    <w:p w:rsidR="00131580" w:rsidRDefault="00131580" w:rsidP="008A0865">
      <w:pPr>
        <w:ind w:left="66"/>
      </w:pPr>
    </w:p>
    <w:p w:rsidR="00131580" w:rsidRDefault="00131580" w:rsidP="00131580">
      <w:pPr>
        <w:pStyle w:val="Sarakstarindkopa"/>
        <w:numPr>
          <w:ilvl w:val="0"/>
          <w:numId w:val="1"/>
        </w:numPr>
        <w:ind w:left="426"/>
      </w:pPr>
      <w:r>
        <w:t>Francis Šūberts, “Militārais maršs”</w:t>
      </w:r>
    </w:p>
    <w:p w:rsidR="00131580" w:rsidRDefault="00131580" w:rsidP="00131580">
      <w:pPr>
        <w:ind w:left="66"/>
      </w:pPr>
      <w:r>
        <w:tab/>
      </w:r>
      <w:r>
        <w:tab/>
        <w:t xml:space="preserve">Trompete – </w:t>
      </w:r>
      <w:r w:rsidRPr="0013322C">
        <w:rPr>
          <w:b/>
        </w:rPr>
        <w:t xml:space="preserve">Tomass </w:t>
      </w:r>
      <w:proofErr w:type="spellStart"/>
      <w:r w:rsidRPr="0013322C">
        <w:rPr>
          <w:b/>
        </w:rPr>
        <w:t>Tamsons</w:t>
      </w:r>
      <w:proofErr w:type="spellEnd"/>
      <w:r>
        <w:t xml:space="preserve">, sk. Viļņa </w:t>
      </w:r>
      <w:proofErr w:type="spellStart"/>
      <w:r>
        <w:t>Melluma</w:t>
      </w:r>
      <w:proofErr w:type="spellEnd"/>
      <w:r>
        <w:t xml:space="preserve"> 4.kl.audzēknis</w:t>
      </w:r>
    </w:p>
    <w:p w:rsidR="00131580" w:rsidRDefault="00131580" w:rsidP="008A0865">
      <w:pPr>
        <w:ind w:left="66"/>
      </w:pPr>
      <w:r>
        <w:tab/>
      </w:r>
      <w:r>
        <w:tab/>
      </w:r>
      <w:r>
        <w:t xml:space="preserve">koncertmeistare </w:t>
      </w:r>
      <w:r>
        <w:t>Inese Krūmiņa</w:t>
      </w:r>
    </w:p>
    <w:p w:rsidR="00131580" w:rsidRDefault="00131580" w:rsidP="008A0865">
      <w:pPr>
        <w:ind w:left="66"/>
      </w:pPr>
    </w:p>
    <w:p w:rsidR="00131580" w:rsidRDefault="00131580" w:rsidP="00131580">
      <w:pPr>
        <w:pStyle w:val="Sarakstarindkopa"/>
        <w:numPr>
          <w:ilvl w:val="0"/>
          <w:numId w:val="1"/>
        </w:numPr>
        <w:ind w:left="426"/>
      </w:pP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  <w:r>
        <w:t>, “</w:t>
      </w:r>
      <w:proofErr w:type="spellStart"/>
      <w:r>
        <w:t>Chi</w:t>
      </w:r>
      <w:proofErr w:type="spellEnd"/>
      <w:r>
        <w:t xml:space="preserve"> </w:t>
      </w:r>
      <w:proofErr w:type="spellStart"/>
      <w:r>
        <w:t>mai</w:t>
      </w:r>
      <w:proofErr w:type="spellEnd"/>
      <w:r>
        <w:t>” [</w:t>
      </w:r>
      <w:proofErr w:type="spellStart"/>
      <w:r>
        <w:t>či</w:t>
      </w:r>
      <w:proofErr w:type="spellEnd"/>
      <w:r>
        <w:t xml:space="preserve"> </w:t>
      </w:r>
      <w:proofErr w:type="spellStart"/>
      <w:r>
        <w:t>mai</w:t>
      </w:r>
      <w:proofErr w:type="spellEnd"/>
      <w:r>
        <w:t>]</w:t>
      </w:r>
    </w:p>
    <w:p w:rsidR="00131580" w:rsidRDefault="00131580" w:rsidP="00131580">
      <w:pPr>
        <w:ind w:left="66"/>
      </w:pPr>
      <w:r>
        <w:tab/>
      </w:r>
      <w:r>
        <w:tab/>
        <w:t xml:space="preserve">Ģitāra – muzicē </w:t>
      </w:r>
      <w:r w:rsidRPr="0013322C">
        <w:rPr>
          <w:b/>
        </w:rPr>
        <w:t xml:space="preserve">Kirils </w:t>
      </w:r>
      <w:proofErr w:type="spellStart"/>
      <w:r w:rsidRPr="0013322C">
        <w:rPr>
          <w:b/>
        </w:rPr>
        <w:t>Švidčenko</w:t>
      </w:r>
      <w:proofErr w:type="spellEnd"/>
      <w:r>
        <w:t xml:space="preserve">, sk. Daces </w:t>
      </w:r>
      <w:proofErr w:type="spellStart"/>
      <w:r>
        <w:t>Milzeres</w:t>
      </w:r>
      <w:proofErr w:type="spellEnd"/>
      <w:r>
        <w:t xml:space="preserve"> absolvents</w:t>
      </w:r>
    </w:p>
    <w:p w:rsidR="00131580" w:rsidRDefault="00131580" w:rsidP="00131580">
      <w:pPr>
        <w:pStyle w:val="Sarakstarindkopa"/>
        <w:ind w:left="426"/>
      </w:pPr>
    </w:p>
    <w:p w:rsidR="00131580" w:rsidRDefault="00131580" w:rsidP="00131580">
      <w:pPr>
        <w:pStyle w:val="Sarakstarindkopa"/>
        <w:ind w:left="426"/>
      </w:pPr>
    </w:p>
    <w:p w:rsidR="008A0865" w:rsidRDefault="00A46AD3" w:rsidP="008A0865">
      <w:pPr>
        <w:pStyle w:val="Sarakstarindkopa"/>
        <w:numPr>
          <w:ilvl w:val="0"/>
          <w:numId w:val="1"/>
        </w:numPr>
        <w:ind w:left="426"/>
      </w:pPr>
      <w:r>
        <w:t xml:space="preserve">Tomass </w:t>
      </w:r>
      <w:proofErr w:type="spellStart"/>
      <w:r>
        <w:t>Atvuds</w:t>
      </w:r>
      <w:proofErr w:type="spellEnd"/>
      <w:r w:rsidR="008A0865">
        <w:t>, “</w:t>
      </w:r>
      <w:r>
        <w:t>Tēma un variācijas</w:t>
      </w:r>
      <w:r w:rsidR="008A0865">
        <w:t>”</w:t>
      </w:r>
    </w:p>
    <w:p w:rsidR="008A0865" w:rsidRDefault="008A0865" w:rsidP="008A0865">
      <w:pPr>
        <w:ind w:left="66"/>
      </w:pPr>
      <w:r>
        <w:tab/>
      </w:r>
      <w:r>
        <w:tab/>
      </w:r>
      <w:proofErr w:type="spellStart"/>
      <w:r w:rsidR="00A46AD3">
        <w:t>Eifonijs</w:t>
      </w:r>
      <w:proofErr w:type="spellEnd"/>
      <w:r>
        <w:t xml:space="preserve"> – izpilda </w:t>
      </w:r>
      <w:r w:rsidR="00A46AD3">
        <w:rPr>
          <w:b/>
        </w:rPr>
        <w:t xml:space="preserve">Gustavs </w:t>
      </w:r>
      <w:proofErr w:type="spellStart"/>
      <w:r w:rsidR="00A46AD3">
        <w:rPr>
          <w:b/>
        </w:rPr>
        <w:t>Gravāns</w:t>
      </w:r>
      <w:proofErr w:type="spellEnd"/>
      <w:r>
        <w:t xml:space="preserve">, sk. Viļņa </w:t>
      </w:r>
      <w:proofErr w:type="spellStart"/>
      <w:r>
        <w:t>Melluma</w:t>
      </w:r>
      <w:proofErr w:type="spellEnd"/>
      <w:r>
        <w:t xml:space="preserve"> </w:t>
      </w:r>
      <w:r w:rsidR="00A46AD3">
        <w:t>3</w:t>
      </w:r>
      <w:r>
        <w:t>.kl.audzēknis</w:t>
      </w:r>
    </w:p>
    <w:p w:rsidR="008A0865" w:rsidRDefault="00E46B50" w:rsidP="008A0865">
      <w:pPr>
        <w:ind w:left="66"/>
      </w:pPr>
      <w:r>
        <w:tab/>
      </w:r>
      <w:r>
        <w:tab/>
      </w:r>
      <w:r w:rsidR="006056D9">
        <w:t>k</w:t>
      </w:r>
      <w:r w:rsidR="008A0865" w:rsidRPr="006056D9">
        <w:t>oncertmeistare Inese Krūmiņa</w:t>
      </w:r>
    </w:p>
    <w:p w:rsidR="006056D9" w:rsidRPr="006056D9" w:rsidRDefault="006056D9" w:rsidP="008A0865">
      <w:pPr>
        <w:ind w:left="66"/>
      </w:pPr>
    </w:p>
    <w:p w:rsidR="004C3305" w:rsidRDefault="006056D9" w:rsidP="004C3305">
      <w:r>
        <w:t xml:space="preserve">5.  </w:t>
      </w:r>
      <w:proofErr w:type="spellStart"/>
      <w:r w:rsidR="004C3305">
        <w:t>V.Fomenko</w:t>
      </w:r>
      <w:proofErr w:type="spellEnd"/>
      <w:r w:rsidR="004C3305">
        <w:t>, “Tarantella”</w:t>
      </w:r>
    </w:p>
    <w:p w:rsidR="004C3305" w:rsidRDefault="004C3305" w:rsidP="004C3305">
      <w:pPr>
        <w:pStyle w:val="Sarakstarindkopa"/>
        <w:spacing w:line="360" w:lineRule="auto"/>
        <w:ind w:left="1440"/>
      </w:pPr>
      <w:r>
        <w:t xml:space="preserve">Akordeons – </w:t>
      </w:r>
      <w:r>
        <w:rPr>
          <w:b/>
        </w:rPr>
        <w:t>Vsevolods Kronbergs</w:t>
      </w:r>
      <w:r>
        <w:t>, sk. Irinas Jakovļevas absolvents</w:t>
      </w:r>
    </w:p>
    <w:p w:rsidR="008059ED" w:rsidRDefault="008059ED" w:rsidP="008059ED">
      <w:pPr>
        <w:ind w:left="66"/>
      </w:pPr>
    </w:p>
    <w:sectPr w:rsidR="008059ED" w:rsidSect="008A08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739CD"/>
    <w:multiLevelType w:val="hybridMultilevel"/>
    <w:tmpl w:val="9F2620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65"/>
    <w:rsid w:val="000367A6"/>
    <w:rsid w:val="00051813"/>
    <w:rsid w:val="00131580"/>
    <w:rsid w:val="0013322C"/>
    <w:rsid w:val="00343008"/>
    <w:rsid w:val="003B5D80"/>
    <w:rsid w:val="004C3305"/>
    <w:rsid w:val="004D0B01"/>
    <w:rsid w:val="00531337"/>
    <w:rsid w:val="005D62FD"/>
    <w:rsid w:val="005E713E"/>
    <w:rsid w:val="00602C7E"/>
    <w:rsid w:val="006056D9"/>
    <w:rsid w:val="00735BB6"/>
    <w:rsid w:val="00760309"/>
    <w:rsid w:val="008059ED"/>
    <w:rsid w:val="00894E5A"/>
    <w:rsid w:val="008A0865"/>
    <w:rsid w:val="00A13F69"/>
    <w:rsid w:val="00A46AD3"/>
    <w:rsid w:val="00AB3021"/>
    <w:rsid w:val="00BB4041"/>
    <w:rsid w:val="00CC4BC3"/>
    <w:rsid w:val="00E46B50"/>
    <w:rsid w:val="00F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99B3"/>
  <w15:docId w15:val="{68EF8C6D-0046-47AC-BFB8-E68C50A6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D62FD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A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Mūzikasskola - 04</cp:lastModifiedBy>
  <cp:revision>7</cp:revision>
  <cp:lastPrinted>2021-09-03T13:13:00Z</cp:lastPrinted>
  <dcterms:created xsi:type="dcterms:W3CDTF">2021-09-03T13:01:00Z</dcterms:created>
  <dcterms:modified xsi:type="dcterms:W3CDTF">2021-09-03T13:14:00Z</dcterms:modified>
</cp:coreProperties>
</file>